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17B68" w14:textId="77777777" w:rsidR="004C344E" w:rsidRDefault="004C344E" w:rsidP="004C344E">
      <w:pPr>
        <w:spacing w:after="0"/>
        <w:jc w:val="center"/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>CHIMIO</w:t>
      </w:r>
      <w:r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 xml:space="preserve"> </w:t>
      </w: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>PREVENTION DU PALUDISME SAISONNIER</w:t>
      </w:r>
    </w:p>
    <w:p w14:paraId="75882356" w14:textId="77777777" w:rsidR="004C344E" w:rsidRPr="007137A6" w:rsidRDefault="004C344E" w:rsidP="004C344E">
      <w:pPr>
        <w:spacing w:after="0"/>
        <w:jc w:val="center"/>
        <w:rPr>
          <w:rFonts w:ascii="Garamond" w:eastAsia="Times New Roman" w:hAnsi="Garamond" w:cs="Arial"/>
          <w:b/>
          <w:bCs/>
          <w:sz w:val="24"/>
          <w:szCs w:val="24"/>
          <w:lang w:eastAsia="fr-FR"/>
        </w:rPr>
      </w:pPr>
      <w:r w:rsidRPr="007137A6">
        <w:rPr>
          <w:rFonts w:ascii="Garamond" w:eastAsia="Times New Roman" w:hAnsi="Garamond" w:cs="Arial"/>
          <w:b/>
          <w:bCs/>
          <w:sz w:val="24"/>
          <w:szCs w:val="24"/>
          <w:lang w:eastAsia="fr-FR"/>
        </w:rPr>
        <w:t>AU TOGO</w:t>
      </w:r>
    </w:p>
    <w:p w14:paraId="02C0A34A" w14:textId="77777777" w:rsidR="004C344E" w:rsidRPr="007137A6" w:rsidRDefault="004C344E" w:rsidP="004C344E">
      <w:pPr>
        <w:spacing w:after="0"/>
        <w:jc w:val="center"/>
        <w:rPr>
          <w:rFonts w:ascii="Garamond" w:hAnsi="Garamond"/>
        </w:rPr>
      </w:pPr>
    </w:p>
    <w:p w14:paraId="334509E7" w14:textId="77777777" w:rsidR="004C344E" w:rsidRPr="00955E5F" w:rsidRDefault="004C344E" w:rsidP="004C3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/>
        <w:spacing w:after="0" w:line="240" w:lineRule="auto"/>
        <w:jc w:val="center"/>
        <w:rPr>
          <w:rFonts w:ascii="Garamond" w:eastAsia="Times New Roman" w:hAnsi="Garamond" w:cs="Arial"/>
          <w:b/>
          <w:bCs/>
          <w:sz w:val="28"/>
          <w:szCs w:val="28"/>
          <w:lang w:eastAsia="fr-FR"/>
        </w:rPr>
      </w:pPr>
      <w:r w:rsidRPr="00955E5F">
        <w:rPr>
          <w:rFonts w:ascii="Garamond" w:eastAsia="Times New Roman" w:hAnsi="Garamond" w:cs="Arial"/>
          <w:b/>
          <w:bCs/>
          <w:sz w:val="28"/>
          <w:szCs w:val="28"/>
          <w:lang w:eastAsia="fr-FR"/>
        </w:rPr>
        <w:t>Fiche de synthèse de gestion des intrants</w:t>
      </w:r>
    </w:p>
    <w:p w14:paraId="7A99A95A" w14:textId="77777777" w:rsidR="004C344E" w:rsidRPr="00955E5F" w:rsidRDefault="004C344E" w:rsidP="004C344E">
      <w:pPr>
        <w:spacing w:after="0" w:line="240" w:lineRule="auto"/>
        <w:jc w:val="center"/>
        <w:rPr>
          <w:rFonts w:ascii="Garamond" w:eastAsia="Times New Roman" w:hAnsi="Garamond" w:cs="Arial"/>
          <w:bCs/>
          <w:sz w:val="28"/>
          <w:szCs w:val="28"/>
          <w:lang w:eastAsia="fr-FR"/>
        </w:rPr>
      </w:pPr>
      <w:r w:rsidRPr="00955E5F">
        <w:rPr>
          <w:rFonts w:ascii="Garamond" w:eastAsia="Times New Roman" w:hAnsi="Garamond" w:cs="Arial"/>
          <w:bCs/>
          <w:sz w:val="28"/>
          <w:szCs w:val="28"/>
          <w:lang w:eastAsia="fr-FR"/>
        </w:rPr>
        <w:t>(</w:t>
      </w:r>
      <w:r w:rsidRPr="00955E5F">
        <w:rPr>
          <w:rFonts w:ascii="Garamond" w:eastAsia="Times New Roman" w:hAnsi="Garamond" w:cs="Arial"/>
          <w:bCs/>
          <w:i/>
          <w:sz w:val="28"/>
          <w:szCs w:val="28"/>
          <w:lang w:eastAsia="fr-FR"/>
        </w:rPr>
        <w:t xml:space="preserve">Niveau </w:t>
      </w:r>
      <w:r>
        <w:rPr>
          <w:rFonts w:ascii="Garamond" w:eastAsia="Times New Roman" w:hAnsi="Garamond" w:cs="Arial"/>
          <w:bCs/>
          <w:i/>
          <w:sz w:val="28"/>
          <w:szCs w:val="28"/>
          <w:lang w:eastAsia="fr-FR"/>
        </w:rPr>
        <w:t>FS</w:t>
      </w:r>
      <w:r w:rsidRPr="00955E5F">
        <w:rPr>
          <w:rFonts w:ascii="Garamond" w:eastAsia="Times New Roman" w:hAnsi="Garamond" w:cs="Arial"/>
          <w:bCs/>
          <w:sz w:val="28"/>
          <w:szCs w:val="28"/>
          <w:lang w:eastAsia="fr-FR"/>
        </w:rPr>
        <w:t>)</w:t>
      </w:r>
    </w:p>
    <w:p w14:paraId="7402C8A5" w14:textId="77777777" w:rsidR="004C344E" w:rsidRPr="007137A6" w:rsidRDefault="004C344E" w:rsidP="004C344E">
      <w:pPr>
        <w:rPr>
          <w:rFonts w:ascii="Garamond" w:hAnsi="Garamond"/>
        </w:rPr>
      </w:pPr>
      <w:r w:rsidRPr="007137A6">
        <w:rPr>
          <w:rFonts w:ascii="Garamond" w:hAnsi="Garamond"/>
        </w:rPr>
        <w:tab/>
      </w:r>
      <w:r w:rsidRPr="007137A6">
        <w:rPr>
          <w:rFonts w:ascii="Garamond" w:hAnsi="Garamond"/>
        </w:rPr>
        <w:tab/>
      </w:r>
      <w:r w:rsidRPr="007137A6">
        <w:rPr>
          <w:rFonts w:ascii="Garamond" w:hAnsi="Garamond"/>
        </w:rPr>
        <w:tab/>
      </w:r>
      <w:r w:rsidRPr="007137A6">
        <w:rPr>
          <w:rFonts w:ascii="Garamond" w:hAnsi="Garamond"/>
        </w:rPr>
        <w:tab/>
      </w:r>
      <w:r w:rsidRPr="007137A6">
        <w:rPr>
          <w:rFonts w:ascii="Garamond" w:hAnsi="Garamond"/>
        </w:rPr>
        <w:tab/>
      </w:r>
      <w:r w:rsidRPr="007137A6">
        <w:rPr>
          <w:rFonts w:ascii="Garamond" w:hAnsi="Garamond"/>
        </w:rPr>
        <w:tab/>
      </w:r>
      <w:r w:rsidRPr="007137A6">
        <w:rPr>
          <w:rFonts w:ascii="Garamond" w:hAnsi="Garamond"/>
        </w:rPr>
        <w:tab/>
      </w:r>
      <w:r w:rsidRPr="007137A6">
        <w:rPr>
          <w:rFonts w:ascii="Garamond" w:hAnsi="Garamond"/>
        </w:rPr>
        <w:tab/>
      </w:r>
      <w:r w:rsidRPr="007137A6">
        <w:rPr>
          <w:rFonts w:ascii="Garamond" w:hAnsi="Garamond"/>
        </w:rPr>
        <w:tab/>
      </w:r>
      <w:r w:rsidRPr="007137A6">
        <w:rPr>
          <w:rFonts w:ascii="Garamond" w:hAnsi="Garamond"/>
        </w:rPr>
        <w:tab/>
        <w:t>Date _____/_____/______/</w:t>
      </w:r>
    </w:p>
    <w:p w14:paraId="29D851F6" w14:textId="77777777" w:rsidR="004C344E" w:rsidRPr="007137A6" w:rsidRDefault="004C344E" w:rsidP="004C344E">
      <w:pPr>
        <w:rPr>
          <w:rFonts w:ascii="Garamond" w:hAnsi="Garamond"/>
        </w:rPr>
      </w:pPr>
      <w:r>
        <w:rPr>
          <w:rFonts w:ascii="Garamond" w:hAnsi="Garamond"/>
        </w:rPr>
        <w:t xml:space="preserve">Région __ _ _ _ _ _ _ _ _ _ </w:t>
      </w:r>
      <w:proofErr w:type="gramStart"/>
      <w:r w:rsidRPr="007137A6">
        <w:rPr>
          <w:rFonts w:ascii="Garamond" w:hAnsi="Garamond"/>
        </w:rPr>
        <w:t>_  _</w:t>
      </w:r>
      <w:proofErr w:type="gramEnd"/>
      <w:r w:rsidRPr="007137A6">
        <w:rPr>
          <w:rFonts w:ascii="Garamond" w:hAnsi="Garamond"/>
        </w:rPr>
        <w:tab/>
      </w:r>
      <w:r>
        <w:rPr>
          <w:rFonts w:ascii="Garamond" w:hAnsi="Garamond"/>
        </w:rPr>
        <w:t xml:space="preserve">         </w:t>
      </w:r>
      <w:r w:rsidRPr="007137A6">
        <w:rPr>
          <w:rFonts w:ascii="Garamond" w:hAnsi="Garamond"/>
        </w:rPr>
        <w:t xml:space="preserve">District _ _ _ _ _ _ _ _  _ </w:t>
      </w:r>
      <w:r>
        <w:rPr>
          <w:rFonts w:ascii="Garamond" w:hAnsi="Garamond"/>
        </w:rPr>
        <w:t>_ _ _ _ _  FS _ _ _ _ _ _ _ _</w:t>
      </w:r>
      <w:r w:rsidRPr="007137A6">
        <w:rPr>
          <w:rFonts w:ascii="Garamond" w:hAnsi="Garamond"/>
        </w:rPr>
        <w:t xml:space="preserve"> _ _ _ _ _ _ _ _ _ _ _ </w:t>
      </w:r>
    </w:p>
    <w:p w14:paraId="6ACD131F" w14:textId="42E6406E" w:rsidR="004C344E" w:rsidRPr="007137A6" w:rsidRDefault="004C344E" w:rsidP="004C344E">
      <w:pPr>
        <w:rPr>
          <w:rFonts w:ascii="Garamond" w:hAnsi="Garamond"/>
        </w:rPr>
      </w:pPr>
      <w:r w:rsidRPr="007137A6">
        <w:rPr>
          <w:rFonts w:ascii="Garamond" w:hAnsi="Garamond"/>
        </w:rPr>
        <w:t>Noms et prénoms du R</w:t>
      </w:r>
      <w:r>
        <w:rPr>
          <w:rFonts w:ascii="Garamond" w:hAnsi="Garamond"/>
        </w:rPr>
        <w:t>FS</w:t>
      </w:r>
      <w:r w:rsidRPr="007137A6">
        <w:rPr>
          <w:rFonts w:ascii="Garamond" w:hAnsi="Garamond"/>
        </w:rPr>
        <w:t> :   _ _ _ _ _ _</w:t>
      </w:r>
      <w:r>
        <w:rPr>
          <w:rFonts w:ascii="Garamond" w:hAnsi="Garamond"/>
        </w:rPr>
        <w:t xml:space="preserve"> _ _ _ _ _ _ _ _ _ _ _ _ _ _ </w:t>
      </w:r>
      <w:proofErr w:type="gramStart"/>
      <w:r>
        <w:rPr>
          <w:rFonts w:ascii="Garamond" w:hAnsi="Garamond"/>
        </w:rPr>
        <w:t xml:space="preserve">_ </w:t>
      </w:r>
      <w:r w:rsidRPr="007137A6">
        <w:rPr>
          <w:rFonts w:ascii="Garamond" w:hAnsi="Garamond"/>
        </w:rPr>
        <w:t xml:space="preserve"> _</w:t>
      </w:r>
      <w:proofErr w:type="gramEnd"/>
      <w:r w:rsidRPr="007137A6">
        <w:rPr>
          <w:rFonts w:ascii="Garamond" w:hAnsi="Garamond"/>
        </w:rPr>
        <w:t xml:space="preserve"> _ _ _ _ _ _ _ _ _ _ _ _ _ _ _ </w:t>
      </w:r>
    </w:p>
    <w:p w14:paraId="00B97B39" w14:textId="4475419F" w:rsidR="00446B8E" w:rsidRPr="007137A6" w:rsidRDefault="00446B8E" w:rsidP="00446B8E">
      <w:pPr>
        <w:rPr>
          <w:rFonts w:ascii="Garamond" w:hAnsi="Garamond"/>
        </w:rPr>
      </w:pPr>
      <w:r>
        <w:rPr>
          <w:rFonts w:ascii="Garamond" w:hAnsi="Garamond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538237" wp14:editId="1E21CB1C">
                <wp:simplePos x="0" y="0"/>
                <wp:positionH relativeFrom="column">
                  <wp:posOffset>5608320</wp:posOffset>
                </wp:positionH>
                <wp:positionV relativeFrom="paragraph">
                  <wp:posOffset>13970</wp:posOffset>
                </wp:positionV>
                <wp:extent cx="190500" cy="133350"/>
                <wp:effectExtent l="9525" t="13970" r="9525" b="5080"/>
                <wp:wrapNone/>
                <wp:docPr id="1" name="Rectangl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237384" id="Rectangle 215" o:spid="_x0000_s1026" style="position:absolute;margin-left:441.6pt;margin-top:1.1pt;width:15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"/>
            </w:pict>
          </mc:Fallback>
        </mc:AlternateContent>
      </w:r>
      <w:r>
        <w:rPr>
          <w:rFonts w:ascii="Garamond" w:hAnsi="Garamond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1F5DB1" wp14:editId="5F767F53">
                <wp:simplePos x="0" y="0"/>
                <wp:positionH relativeFrom="column">
                  <wp:posOffset>4618355</wp:posOffset>
                </wp:positionH>
                <wp:positionV relativeFrom="paragraph">
                  <wp:posOffset>40640</wp:posOffset>
                </wp:positionV>
                <wp:extent cx="190500" cy="133350"/>
                <wp:effectExtent l="9525" t="13970" r="9525" b="5080"/>
                <wp:wrapNone/>
                <wp:docPr id="49" name="Rectangl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6F36C4" id="Rectangle 215" o:spid="_x0000_s1026" style="position:absolute;margin-left:363.65pt;margin-top:3.2pt;width:1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"/>
            </w:pict>
          </mc:Fallback>
        </mc:AlternateContent>
      </w:r>
      <w:r>
        <w:rPr>
          <w:rFonts w:ascii="Garamond" w:hAnsi="Garamond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DB3EEE" wp14:editId="004991C6">
                <wp:simplePos x="0" y="0"/>
                <wp:positionH relativeFrom="column">
                  <wp:posOffset>3641090</wp:posOffset>
                </wp:positionH>
                <wp:positionV relativeFrom="paragraph">
                  <wp:posOffset>25400</wp:posOffset>
                </wp:positionV>
                <wp:extent cx="190500" cy="133350"/>
                <wp:effectExtent l="9525" t="13970" r="9525" b="5080"/>
                <wp:wrapNone/>
                <wp:docPr id="48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6A8C4" id="Rectangle 214" o:spid="_x0000_s1026" style="position:absolute;margin-left:286.7pt;margin-top:2pt;width:1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"/>
            </w:pict>
          </mc:Fallback>
        </mc:AlternateContent>
      </w:r>
      <w:r>
        <w:rPr>
          <w:rFonts w:ascii="Garamond" w:hAnsi="Garamond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69AAA9" wp14:editId="4BE2ADEF">
                <wp:simplePos x="0" y="0"/>
                <wp:positionH relativeFrom="column">
                  <wp:posOffset>2671445</wp:posOffset>
                </wp:positionH>
                <wp:positionV relativeFrom="paragraph">
                  <wp:posOffset>17780</wp:posOffset>
                </wp:positionV>
                <wp:extent cx="190500" cy="133350"/>
                <wp:effectExtent l="9525" t="13970" r="9525" b="5080"/>
                <wp:wrapNone/>
                <wp:docPr id="51" name="Rectangl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19130C" id="Rectangle 213" o:spid="_x0000_s1026" style="position:absolute;margin-left:210.35pt;margin-top:1.4pt;width:1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"/>
            </w:pict>
          </mc:Fallback>
        </mc:AlternateContent>
      </w:r>
      <w:r>
        <w:rPr>
          <w:rFonts w:ascii="Garamond" w:hAnsi="Garamond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342A49" wp14:editId="1D906D4C">
                <wp:simplePos x="0" y="0"/>
                <wp:positionH relativeFrom="column">
                  <wp:posOffset>1661795</wp:posOffset>
                </wp:positionH>
                <wp:positionV relativeFrom="paragraph">
                  <wp:posOffset>7620</wp:posOffset>
                </wp:positionV>
                <wp:extent cx="190500" cy="133350"/>
                <wp:effectExtent l="9525" t="13970" r="9525" b="5080"/>
                <wp:wrapNone/>
                <wp:docPr id="50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752B7A" id="Rectangle 45" o:spid="_x0000_s1026" style="position:absolute;margin-left:130.85pt;margin-top:.6pt;width:1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"/>
            </w:pict>
          </mc:Fallback>
        </mc:AlternateContent>
      </w:r>
      <w:r w:rsidR="004C344E" w:rsidRPr="007137A6">
        <w:rPr>
          <w:rFonts w:ascii="Garamond" w:hAnsi="Garamond"/>
        </w:rPr>
        <w:t xml:space="preserve"> </w:t>
      </w:r>
      <w:r w:rsidR="004C344E">
        <w:rPr>
          <w:rFonts w:ascii="Garamond" w:hAnsi="Garamond"/>
        </w:rPr>
        <w:t xml:space="preserve">                  Cycle :</w:t>
      </w:r>
      <w:r w:rsidR="004C344E" w:rsidRPr="007137A6">
        <w:rPr>
          <w:rFonts w:ascii="Garamond" w:hAnsi="Garamond"/>
        </w:rPr>
        <w:t xml:space="preserve">    1</w:t>
      </w:r>
      <w:r w:rsidR="004C344E" w:rsidRPr="007137A6">
        <w:rPr>
          <w:rFonts w:ascii="Garamond" w:hAnsi="Garamond"/>
          <w:vertAlign w:val="superscript"/>
        </w:rPr>
        <w:t>er</w:t>
      </w:r>
      <w:r w:rsidR="004C344E" w:rsidRPr="007137A6">
        <w:rPr>
          <w:rFonts w:ascii="Garamond" w:hAnsi="Garamond"/>
        </w:rPr>
        <w:t xml:space="preserve"> mois</w:t>
      </w:r>
      <w:r w:rsidR="004C344E" w:rsidRPr="007137A6">
        <w:rPr>
          <w:rFonts w:ascii="Garamond" w:hAnsi="Garamond"/>
        </w:rPr>
        <w:tab/>
      </w:r>
      <w:r w:rsidR="004C344E">
        <w:rPr>
          <w:rFonts w:ascii="Garamond" w:hAnsi="Garamond"/>
        </w:rPr>
        <w:t xml:space="preserve">      </w:t>
      </w:r>
      <w:r w:rsidR="004C344E" w:rsidRPr="007137A6">
        <w:rPr>
          <w:rFonts w:ascii="Garamond" w:hAnsi="Garamond"/>
        </w:rPr>
        <w:t>2</w:t>
      </w:r>
      <w:proofErr w:type="gramStart"/>
      <w:r w:rsidR="004C344E" w:rsidRPr="007137A6">
        <w:rPr>
          <w:rFonts w:ascii="Garamond" w:hAnsi="Garamond"/>
          <w:vertAlign w:val="superscript"/>
        </w:rPr>
        <w:t>ème</w:t>
      </w:r>
      <w:r w:rsidR="004C344E" w:rsidRPr="007137A6">
        <w:rPr>
          <w:rFonts w:ascii="Garamond" w:hAnsi="Garamond"/>
        </w:rPr>
        <w:t xml:space="preserve">  mois</w:t>
      </w:r>
      <w:proofErr w:type="gramEnd"/>
      <w:r w:rsidR="004C344E" w:rsidRPr="007137A6">
        <w:rPr>
          <w:rFonts w:ascii="Garamond" w:hAnsi="Garamond"/>
        </w:rPr>
        <w:tab/>
      </w:r>
      <w:r w:rsidR="004C344E">
        <w:rPr>
          <w:rFonts w:ascii="Garamond" w:hAnsi="Garamond"/>
        </w:rPr>
        <w:t xml:space="preserve">         </w:t>
      </w:r>
      <w:r w:rsidR="004C344E" w:rsidRPr="007137A6">
        <w:rPr>
          <w:rFonts w:ascii="Garamond" w:hAnsi="Garamond"/>
        </w:rPr>
        <w:t>3</w:t>
      </w:r>
      <w:r w:rsidR="004C344E" w:rsidRPr="007137A6">
        <w:rPr>
          <w:rFonts w:ascii="Garamond" w:hAnsi="Garamond"/>
          <w:vertAlign w:val="superscript"/>
        </w:rPr>
        <w:t>ème</w:t>
      </w:r>
      <w:r w:rsidR="004C344E" w:rsidRPr="007137A6">
        <w:rPr>
          <w:rFonts w:ascii="Garamond" w:hAnsi="Garamond"/>
        </w:rPr>
        <w:t xml:space="preserve">  mois </w:t>
      </w:r>
      <w:r w:rsidR="004C344E">
        <w:rPr>
          <w:rFonts w:ascii="Garamond" w:hAnsi="Garamond"/>
        </w:rPr>
        <w:t xml:space="preserve">            4</w:t>
      </w:r>
      <w:r w:rsidR="004C344E" w:rsidRPr="007137A6">
        <w:rPr>
          <w:rFonts w:ascii="Garamond" w:hAnsi="Garamond"/>
          <w:vertAlign w:val="superscript"/>
        </w:rPr>
        <w:t>ème</w:t>
      </w:r>
      <w:r w:rsidR="004C344E" w:rsidRPr="007137A6">
        <w:rPr>
          <w:rFonts w:ascii="Garamond" w:hAnsi="Garamond"/>
        </w:rPr>
        <w:t xml:space="preserve">  mois</w:t>
      </w:r>
      <w:r>
        <w:rPr>
          <w:rFonts w:ascii="Garamond" w:hAnsi="Garamond"/>
        </w:rPr>
        <w:t xml:space="preserve">             5</w:t>
      </w:r>
      <w:r w:rsidRPr="007137A6">
        <w:rPr>
          <w:rFonts w:ascii="Garamond" w:hAnsi="Garamond"/>
          <w:vertAlign w:val="superscript"/>
        </w:rPr>
        <w:t>ème</w:t>
      </w:r>
      <w:r w:rsidRPr="007137A6">
        <w:rPr>
          <w:rFonts w:ascii="Garamond" w:hAnsi="Garamond"/>
        </w:rPr>
        <w:t xml:space="preserve">  mois</w:t>
      </w:r>
    </w:p>
    <w:tbl>
      <w:tblPr>
        <w:tblW w:w="9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1068"/>
        <w:gridCol w:w="1069"/>
        <w:gridCol w:w="1069"/>
        <w:gridCol w:w="1179"/>
        <w:gridCol w:w="1194"/>
        <w:gridCol w:w="1252"/>
        <w:gridCol w:w="1761"/>
      </w:tblGrid>
      <w:tr w:rsidR="00F0152D" w:rsidRPr="007137A6" w14:paraId="3B4E978B" w14:textId="77777777" w:rsidTr="00446B8E">
        <w:trPr>
          <w:trHeight w:val="1033"/>
          <w:jc w:val="center"/>
        </w:trPr>
        <w:tc>
          <w:tcPr>
            <w:tcW w:w="1320" w:type="dxa"/>
            <w:vAlign w:val="center"/>
          </w:tcPr>
          <w:p w14:paraId="1435AA26" w14:textId="77777777" w:rsidR="00F0152D" w:rsidRPr="007137A6" w:rsidRDefault="00F0152D" w:rsidP="005A627A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7137A6">
              <w:rPr>
                <w:rFonts w:ascii="Garamond" w:hAnsi="Garamond"/>
                <w:b/>
              </w:rPr>
              <w:t>Intrants</w:t>
            </w:r>
          </w:p>
        </w:tc>
        <w:tc>
          <w:tcPr>
            <w:tcW w:w="1068" w:type="dxa"/>
            <w:vAlign w:val="center"/>
          </w:tcPr>
          <w:p w14:paraId="69CD34C4" w14:textId="77777777" w:rsidR="00F0152D" w:rsidRPr="007137A6" w:rsidRDefault="00F0152D" w:rsidP="005A627A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7137A6">
              <w:rPr>
                <w:rFonts w:ascii="Garamond" w:hAnsi="Garamond"/>
                <w:b/>
              </w:rPr>
              <w:t>Quantité reçue</w:t>
            </w:r>
          </w:p>
        </w:tc>
        <w:tc>
          <w:tcPr>
            <w:tcW w:w="1069" w:type="dxa"/>
            <w:vAlign w:val="center"/>
          </w:tcPr>
          <w:p w14:paraId="006E2F8E" w14:textId="77777777" w:rsidR="00F0152D" w:rsidRPr="007137A6" w:rsidRDefault="00F0152D" w:rsidP="005A627A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7137A6">
              <w:rPr>
                <w:rFonts w:ascii="Garamond" w:hAnsi="Garamond"/>
                <w:b/>
              </w:rPr>
              <w:t>Quantité utilisée</w:t>
            </w:r>
          </w:p>
        </w:tc>
        <w:tc>
          <w:tcPr>
            <w:tcW w:w="1069" w:type="dxa"/>
            <w:vAlign w:val="center"/>
          </w:tcPr>
          <w:p w14:paraId="1E2300BA" w14:textId="77777777" w:rsidR="00F0152D" w:rsidRPr="007137A6" w:rsidRDefault="00F0152D" w:rsidP="005A627A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Quantité avariée</w:t>
            </w:r>
          </w:p>
        </w:tc>
        <w:tc>
          <w:tcPr>
            <w:tcW w:w="1179" w:type="dxa"/>
            <w:vAlign w:val="center"/>
          </w:tcPr>
          <w:p w14:paraId="3FDFA481" w14:textId="77777777" w:rsidR="00F0152D" w:rsidRPr="007137A6" w:rsidRDefault="00F0152D" w:rsidP="005A627A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7137A6">
              <w:rPr>
                <w:rFonts w:ascii="Garamond" w:hAnsi="Garamond"/>
                <w:b/>
              </w:rPr>
              <w:t>Nombre de plaquettes entamées</w:t>
            </w:r>
          </w:p>
        </w:tc>
        <w:tc>
          <w:tcPr>
            <w:tcW w:w="1194" w:type="dxa"/>
            <w:vAlign w:val="center"/>
          </w:tcPr>
          <w:p w14:paraId="01B6D267" w14:textId="0AA9A960" w:rsidR="00F0152D" w:rsidRPr="007137A6" w:rsidRDefault="00F0152D" w:rsidP="00F0152D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7137A6">
              <w:rPr>
                <w:rFonts w:ascii="Garamond" w:hAnsi="Garamond"/>
                <w:b/>
              </w:rPr>
              <w:t>Quantité</w:t>
            </w:r>
            <w:r w:rsidR="00387944">
              <w:rPr>
                <w:rFonts w:ascii="Garamond" w:hAnsi="Garamond"/>
                <w:b/>
              </w:rPr>
              <w:t xml:space="preserve"> théorique</w:t>
            </w:r>
            <w:r w:rsidRPr="007137A6">
              <w:rPr>
                <w:rFonts w:ascii="Garamond" w:hAnsi="Garamond"/>
                <w:b/>
              </w:rPr>
              <w:t xml:space="preserve"> restante</w:t>
            </w:r>
            <w:r>
              <w:rPr>
                <w:rFonts w:ascii="Garamond" w:hAnsi="Garamond"/>
                <w:b/>
              </w:rPr>
              <w:t xml:space="preserve"> </w:t>
            </w:r>
          </w:p>
        </w:tc>
        <w:tc>
          <w:tcPr>
            <w:tcW w:w="1252" w:type="dxa"/>
          </w:tcPr>
          <w:p w14:paraId="5DB27A01" w14:textId="77777777" w:rsidR="00F0152D" w:rsidRPr="007137A6" w:rsidRDefault="00F0152D" w:rsidP="005A627A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7137A6">
              <w:rPr>
                <w:rFonts w:ascii="Garamond" w:hAnsi="Garamond"/>
                <w:b/>
              </w:rPr>
              <w:t>Quantité restante</w:t>
            </w:r>
            <w:r>
              <w:rPr>
                <w:rFonts w:ascii="Garamond" w:hAnsi="Garamond"/>
                <w:b/>
              </w:rPr>
              <w:t xml:space="preserve"> à l’inventaire</w:t>
            </w:r>
          </w:p>
        </w:tc>
        <w:tc>
          <w:tcPr>
            <w:tcW w:w="1761" w:type="dxa"/>
            <w:vAlign w:val="center"/>
          </w:tcPr>
          <w:p w14:paraId="22FF683C" w14:textId="77777777" w:rsidR="00F0152D" w:rsidRPr="007137A6" w:rsidRDefault="00F0152D" w:rsidP="005A627A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 w:rsidRPr="007137A6">
              <w:rPr>
                <w:rFonts w:ascii="Garamond" w:hAnsi="Garamond"/>
                <w:b/>
              </w:rPr>
              <w:t>Observation</w:t>
            </w:r>
          </w:p>
        </w:tc>
      </w:tr>
      <w:tr w:rsidR="00F0152D" w:rsidRPr="007137A6" w14:paraId="22CA9FC5" w14:textId="77777777" w:rsidTr="00446B8E">
        <w:trPr>
          <w:trHeight w:val="641"/>
          <w:jc w:val="center"/>
        </w:trPr>
        <w:tc>
          <w:tcPr>
            <w:tcW w:w="1320" w:type="dxa"/>
            <w:vAlign w:val="center"/>
          </w:tcPr>
          <w:p w14:paraId="51188FDA" w14:textId="77777777" w:rsidR="00F0152D" w:rsidRPr="007137A6" w:rsidRDefault="00F0152D" w:rsidP="005A627A">
            <w:pPr>
              <w:spacing w:after="0" w:line="240" w:lineRule="auto"/>
              <w:jc w:val="center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>Plaquette SP-AQ</w:t>
            </w:r>
          </w:p>
          <w:p w14:paraId="36538EAA" w14:textId="77777777" w:rsidR="00F0152D" w:rsidRPr="007137A6" w:rsidRDefault="00F0152D" w:rsidP="005A627A">
            <w:pPr>
              <w:spacing w:after="0" w:line="240" w:lineRule="auto"/>
              <w:jc w:val="center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>(3-11 mois)</w:t>
            </w:r>
          </w:p>
        </w:tc>
        <w:tc>
          <w:tcPr>
            <w:tcW w:w="1068" w:type="dxa"/>
            <w:vAlign w:val="center"/>
          </w:tcPr>
          <w:p w14:paraId="3E94DBE3" w14:textId="77777777" w:rsidR="00F0152D" w:rsidRPr="007137A6" w:rsidRDefault="00F0152D" w:rsidP="005A627A">
            <w:pPr>
              <w:spacing w:after="0" w:line="240" w:lineRule="auto"/>
              <w:jc w:val="center"/>
              <w:rPr>
                <w:rFonts w:ascii="Garamond" w:hAnsi="Garamond"/>
                <w:i/>
              </w:rPr>
            </w:pPr>
          </w:p>
        </w:tc>
        <w:tc>
          <w:tcPr>
            <w:tcW w:w="1069" w:type="dxa"/>
            <w:vAlign w:val="center"/>
          </w:tcPr>
          <w:p w14:paraId="6FC45BEB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069" w:type="dxa"/>
            <w:vAlign w:val="center"/>
          </w:tcPr>
          <w:p w14:paraId="5B073903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79" w:type="dxa"/>
          </w:tcPr>
          <w:p w14:paraId="3F22FEA2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94" w:type="dxa"/>
            <w:vAlign w:val="center"/>
          </w:tcPr>
          <w:p w14:paraId="3C8F5ED3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252" w:type="dxa"/>
          </w:tcPr>
          <w:p w14:paraId="6335938D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761" w:type="dxa"/>
          </w:tcPr>
          <w:p w14:paraId="196A6C54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F0152D" w:rsidRPr="007137A6" w14:paraId="39F5A2DE" w14:textId="77777777" w:rsidTr="00446B8E">
        <w:trPr>
          <w:trHeight w:val="596"/>
          <w:jc w:val="center"/>
        </w:trPr>
        <w:tc>
          <w:tcPr>
            <w:tcW w:w="1320" w:type="dxa"/>
            <w:vAlign w:val="center"/>
          </w:tcPr>
          <w:p w14:paraId="52600675" w14:textId="77777777" w:rsidR="00F0152D" w:rsidRPr="007137A6" w:rsidRDefault="00F0152D" w:rsidP="005A627A">
            <w:pPr>
              <w:spacing w:after="0" w:line="240" w:lineRule="auto"/>
              <w:jc w:val="center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>Plaquette SP-AQ</w:t>
            </w:r>
          </w:p>
          <w:p w14:paraId="48E491B1" w14:textId="77777777" w:rsidR="00F0152D" w:rsidRPr="007137A6" w:rsidRDefault="00F0152D" w:rsidP="005A627A">
            <w:pPr>
              <w:spacing w:after="0" w:line="240" w:lineRule="auto"/>
              <w:jc w:val="center"/>
              <w:rPr>
                <w:rFonts w:ascii="Garamond" w:hAnsi="Garamond"/>
              </w:rPr>
            </w:pPr>
            <w:r w:rsidRPr="007137A6">
              <w:rPr>
                <w:rFonts w:ascii="Garamond" w:hAnsi="Garamond"/>
              </w:rPr>
              <w:t>12-59 mois)</w:t>
            </w:r>
          </w:p>
        </w:tc>
        <w:tc>
          <w:tcPr>
            <w:tcW w:w="1068" w:type="dxa"/>
            <w:vAlign w:val="center"/>
          </w:tcPr>
          <w:p w14:paraId="03B60F51" w14:textId="77777777" w:rsidR="00F0152D" w:rsidRPr="007137A6" w:rsidRDefault="00F0152D" w:rsidP="005A627A">
            <w:pPr>
              <w:spacing w:after="0" w:line="240" w:lineRule="auto"/>
              <w:jc w:val="center"/>
              <w:rPr>
                <w:rFonts w:ascii="Garamond" w:hAnsi="Garamond"/>
                <w:i/>
              </w:rPr>
            </w:pPr>
          </w:p>
        </w:tc>
        <w:tc>
          <w:tcPr>
            <w:tcW w:w="1069" w:type="dxa"/>
            <w:vAlign w:val="center"/>
          </w:tcPr>
          <w:p w14:paraId="7A764BFF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069" w:type="dxa"/>
            <w:vAlign w:val="center"/>
          </w:tcPr>
          <w:p w14:paraId="274E70F8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79" w:type="dxa"/>
          </w:tcPr>
          <w:p w14:paraId="0750B356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94" w:type="dxa"/>
            <w:vAlign w:val="center"/>
          </w:tcPr>
          <w:p w14:paraId="3DFCAA88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252" w:type="dxa"/>
          </w:tcPr>
          <w:p w14:paraId="2126F767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761" w:type="dxa"/>
          </w:tcPr>
          <w:p w14:paraId="6EEDF5A5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F0152D" w:rsidRPr="007137A6" w14:paraId="184A9D4B" w14:textId="77777777" w:rsidTr="00446B8E">
        <w:trPr>
          <w:trHeight w:val="596"/>
          <w:jc w:val="center"/>
        </w:trPr>
        <w:tc>
          <w:tcPr>
            <w:tcW w:w="1320" w:type="dxa"/>
            <w:vAlign w:val="center"/>
          </w:tcPr>
          <w:p w14:paraId="1F75F618" w14:textId="77777777" w:rsidR="00F0152D" w:rsidRPr="007137A6" w:rsidRDefault="00F0152D" w:rsidP="005A627A">
            <w:pPr>
              <w:spacing w:after="0" w:line="240" w:lineRule="auto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Craie</w:t>
            </w:r>
          </w:p>
        </w:tc>
        <w:tc>
          <w:tcPr>
            <w:tcW w:w="1068" w:type="dxa"/>
            <w:vAlign w:val="center"/>
          </w:tcPr>
          <w:p w14:paraId="0B6EA939" w14:textId="77777777" w:rsidR="00F0152D" w:rsidRPr="007137A6" w:rsidRDefault="00F0152D" w:rsidP="005A627A">
            <w:pPr>
              <w:spacing w:after="0" w:line="240" w:lineRule="auto"/>
              <w:jc w:val="center"/>
              <w:rPr>
                <w:rFonts w:ascii="Garamond" w:hAnsi="Garamond"/>
                <w:i/>
              </w:rPr>
            </w:pPr>
          </w:p>
        </w:tc>
        <w:tc>
          <w:tcPr>
            <w:tcW w:w="1069" w:type="dxa"/>
            <w:vAlign w:val="center"/>
          </w:tcPr>
          <w:p w14:paraId="2F5EB385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069" w:type="dxa"/>
            <w:vAlign w:val="center"/>
          </w:tcPr>
          <w:p w14:paraId="5F19B78D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79" w:type="dxa"/>
            <w:shd w:val="clear" w:color="auto" w:fill="808080"/>
          </w:tcPr>
          <w:p w14:paraId="78A38BF0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94" w:type="dxa"/>
            <w:vAlign w:val="center"/>
          </w:tcPr>
          <w:p w14:paraId="353C6FB9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252" w:type="dxa"/>
          </w:tcPr>
          <w:p w14:paraId="6A96D7A8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761" w:type="dxa"/>
          </w:tcPr>
          <w:p w14:paraId="37DC44DD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F0152D" w:rsidRPr="007137A6" w14:paraId="17D335CC" w14:textId="77777777" w:rsidTr="00446B8E">
        <w:trPr>
          <w:trHeight w:val="596"/>
          <w:jc w:val="center"/>
        </w:trPr>
        <w:tc>
          <w:tcPr>
            <w:tcW w:w="1320" w:type="dxa"/>
            <w:vAlign w:val="center"/>
          </w:tcPr>
          <w:p w14:paraId="0180F2E8" w14:textId="77777777" w:rsidR="00F0152D" w:rsidRDefault="00F0152D" w:rsidP="005A627A">
            <w:pPr>
              <w:spacing w:after="0" w:line="240" w:lineRule="auto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Sacs plastiques</w:t>
            </w:r>
          </w:p>
        </w:tc>
        <w:tc>
          <w:tcPr>
            <w:tcW w:w="1068" w:type="dxa"/>
            <w:vAlign w:val="center"/>
          </w:tcPr>
          <w:p w14:paraId="4AF36BA6" w14:textId="77777777" w:rsidR="00F0152D" w:rsidRPr="007137A6" w:rsidRDefault="00F0152D" w:rsidP="005A627A">
            <w:pPr>
              <w:spacing w:after="0" w:line="240" w:lineRule="auto"/>
              <w:jc w:val="center"/>
              <w:rPr>
                <w:rFonts w:ascii="Garamond" w:hAnsi="Garamond"/>
                <w:i/>
              </w:rPr>
            </w:pPr>
          </w:p>
        </w:tc>
        <w:tc>
          <w:tcPr>
            <w:tcW w:w="1069" w:type="dxa"/>
            <w:vAlign w:val="center"/>
          </w:tcPr>
          <w:p w14:paraId="77759013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069" w:type="dxa"/>
            <w:vAlign w:val="center"/>
          </w:tcPr>
          <w:p w14:paraId="74252D39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79" w:type="dxa"/>
            <w:shd w:val="clear" w:color="auto" w:fill="808080"/>
          </w:tcPr>
          <w:p w14:paraId="5144DB84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94" w:type="dxa"/>
            <w:vAlign w:val="center"/>
          </w:tcPr>
          <w:p w14:paraId="59A641E0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252" w:type="dxa"/>
          </w:tcPr>
          <w:p w14:paraId="5A3A0FEE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761" w:type="dxa"/>
          </w:tcPr>
          <w:p w14:paraId="00820A56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F0152D" w:rsidRPr="007137A6" w14:paraId="3AA403BB" w14:textId="77777777" w:rsidTr="00446B8E">
        <w:trPr>
          <w:trHeight w:val="596"/>
          <w:jc w:val="center"/>
        </w:trPr>
        <w:tc>
          <w:tcPr>
            <w:tcW w:w="1320" w:type="dxa"/>
            <w:vAlign w:val="center"/>
          </w:tcPr>
          <w:p w14:paraId="1CC3A190" w14:textId="77777777" w:rsidR="00F0152D" w:rsidRDefault="00F0152D" w:rsidP="005A627A">
            <w:pPr>
              <w:spacing w:after="0" w:line="240" w:lineRule="auto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Cache-nez</w:t>
            </w:r>
          </w:p>
        </w:tc>
        <w:tc>
          <w:tcPr>
            <w:tcW w:w="1068" w:type="dxa"/>
            <w:vAlign w:val="center"/>
          </w:tcPr>
          <w:p w14:paraId="1819D71C" w14:textId="77777777" w:rsidR="00F0152D" w:rsidRPr="007137A6" w:rsidRDefault="00F0152D" w:rsidP="005A627A">
            <w:pPr>
              <w:spacing w:after="0" w:line="240" w:lineRule="auto"/>
              <w:jc w:val="center"/>
              <w:rPr>
                <w:rFonts w:ascii="Garamond" w:hAnsi="Garamond"/>
                <w:i/>
              </w:rPr>
            </w:pPr>
          </w:p>
        </w:tc>
        <w:tc>
          <w:tcPr>
            <w:tcW w:w="1069" w:type="dxa"/>
            <w:vAlign w:val="center"/>
          </w:tcPr>
          <w:p w14:paraId="325E1B70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069" w:type="dxa"/>
            <w:vAlign w:val="center"/>
          </w:tcPr>
          <w:p w14:paraId="5F4F53BE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79" w:type="dxa"/>
            <w:shd w:val="clear" w:color="auto" w:fill="808080"/>
          </w:tcPr>
          <w:p w14:paraId="014C7D20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94" w:type="dxa"/>
            <w:vAlign w:val="center"/>
          </w:tcPr>
          <w:p w14:paraId="6E68EF5E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252" w:type="dxa"/>
          </w:tcPr>
          <w:p w14:paraId="4AB3D293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761" w:type="dxa"/>
          </w:tcPr>
          <w:p w14:paraId="6FA2264B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F0152D" w:rsidRPr="007137A6" w14:paraId="5552C2A4" w14:textId="77777777" w:rsidTr="00446B8E">
        <w:trPr>
          <w:trHeight w:val="596"/>
          <w:jc w:val="center"/>
        </w:trPr>
        <w:tc>
          <w:tcPr>
            <w:tcW w:w="1320" w:type="dxa"/>
            <w:vAlign w:val="center"/>
          </w:tcPr>
          <w:p w14:paraId="412FF9C5" w14:textId="77777777" w:rsidR="00F0152D" w:rsidRDefault="00F0152D" w:rsidP="005A627A">
            <w:pPr>
              <w:spacing w:after="0" w:line="240" w:lineRule="auto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Gel hydro alcoolique</w:t>
            </w:r>
          </w:p>
        </w:tc>
        <w:tc>
          <w:tcPr>
            <w:tcW w:w="1068" w:type="dxa"/>
            <w:vAlign w:val="center"/>
          </w:tcPr>
          <w:p w14:paraId="688DD66D" w14:textId="77777777" w:rsidR="00F0152D" w:rsidRPr="007137A6" w:rsidRDefault="00F0152D" w:rsidP="005A627A">
            <w:pPr>
              <w:spacing w:after="0" w:line="240" w:lineRule="auto"/>
              <w:jc w:val="center"/>
              <w:rPr>
                <w:rFonts w:ascii="Garamond" w:hAnsi="Garamond"/>
                <w:i/>
              </w:rPr>
            </w:pPr>
          </w:p>
        </w:tc>
        <w:tc>
          <w:tcPr>
            <w:tcW w:w="1069" w:type="dxa"/>
            <w:vAlign w:val="center"/>
          </w:tcPr>
          <w:p w14:paraId="246807F7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069" w:type="dxa"/>
            <w:vAlign w:val="center"/>
          </w:tcPr>
          <w:p w14:paraId="46064594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79" w:type="dxa"/>
            <w:shd w:val="clear" w:color="auto" w:fill="808080"/>
          </w:tcPr>
          <w:p w14:paraId="79A8171A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94" w:type="dxa"/>
            <w:vAlign w:val="center"/>
          </w:tcPr>
          <w:p w14:paraId="408B4691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252" w:type="dxa"/>
          </w:tcPr>
          <w:p w14:paraId="3A1F07E9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761" w:type="dxa"/>
          </w:tcPr>
          <w:p w14:paraId="537F4A50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F0152D" w:rsidRPr="007137A6" w14:paraId="39169B59" w14:textId="77777777" w:rsidTr="00446B8E">
        <w:trPr>
          <w:trHeight w:val="596"/>
          <w:jc w:val="center"/>
        </w:trPr>
        <w:tc>
          <w:tcPr>
            <w:tcW w:w="1320" w:type="dxa"/>
            <w:vAlign w:val="center"/>
          </w:tcPr>
          <w:p w14:paraId="6301F6C7" w14:textId="77777777" w:rsidR="00F0152D" w:rsidRDefault="00F0152D" w:rsidP="005A627A">
            <w:pPr>
              <w:spacing w:after="0" w:line="240" w:lineRule="auto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Savon liquide</w:t>
            </w:r>
          </w:p>
        </w:tc>
        <w:tc>
          <w:tcPr>
            <w:tcW w:w="1068" w:type="dxa"/>
            <w:vAlign w:val="center"/>
          </w:tcPr>
          <w:p w14:paraId="5D650B08" w14:textId="77777777" w:rsidR="00F0152D" w:rsidRPr="007137A6" w:rsidRDefault="00F0152D" w:rsidP="005A627A">
            <w:pPr>
              <w:spacing w:after="0" w:line="240" w:lineRule="auto"/>
              <w:jc w:val="center"/>
              <w:rPr>
                <w:rFonts w:ascii="Garamond" w:hAnsi="Garamond"/>
                <w:i/>
              </w:rPr>
            </w:pPr>
          </w:p>
        </w:tc>
        <w:tc>
          <w:tcPr>
            <w:tcW w:w="1069" w:type="dxa"/>
            <w:vAlign w:val="center"/>
          </w:tcPr>
          <w:p w14:paraId="08650A7A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069" w:type="dxa"/>
            <w:vAlign w:val="center"/>
          </w:tcPr>
          <w:p w14:paraId="274F9242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79" w:type="dxa"/>
            <w:shd w:val="clear" w:color="auto" w:fill="808080"/>
          </w:tcPr>
          <w:p w14:paraId="32AAC0B3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94" w:type="dxa"/>
            <w:vAlign w:val="center"/>
          </w:tcPr>
          <w:p w14:paraId="5BAF5AE2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252" w:type="dxa"/>
          </w:tcPr>
          <w:p w14:paraId="713E715B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761" w:type="dxa"/>
          </w:tcPr>
          <w:p w14:paraId="038FA76C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F0152D" w:rsidRPr="007137A6" w14:paraId="66A77AE1" w14:textId="77777777" w:rsidTr="00446B8E">
        <w:trPr>
          <w:trHeight w:val="596"/>
          <w:jc w:val="center"/>
        </w:trPr>
        <w:tc>
          <w:tcPr>
            <w:tcW w:w="1320" w:type="dxa"/>
            <w:vAlign w:val="center"/>
          </w:tcPr>
          <w:p w14:paraId="33527941" w14:textId="77777777" w:rsidR="00F0152D" w:rsidRDefault="00F0152D" w:rsidP="005A627A">
            <w:pPr>
              <w:spacing w:after="0" w:line="240" w:lineRule="auto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Thermo flash</w:t>
            </w:r>
          </w:p>
        </w:tc>
        <w:tc>
          <w:tcPr>
            <w:tcW w:w="1068" w:type="dxa"/>
            <w:vAlign w:val="center"/>
          </w:tcPr>
          <w:p w14:paraId="7E0276DF" w14:textId="77777777" w:rsidR="00F0152D" w:rsidRPr="007137A6" w:rsidRDefault="00F0152D" w:rsidP="005A627A">
            <w:pPr>
              <w:spacing w:after="0" w:line="240" w:lineRule="auto"/>
              <w:jc w:val="center"/>
              <w:rPr>
                <w:rFonts w:ascii="Garamond" w:hAnsi="Garamond"/>
                <w:i/>
              </w:rPr>
            </w:pPr>
          </w:p>
        </w:tc>
        <w:tc>
          <w:tcPr>
            <w:tcW w:w="1069" w:type="dxa"/>
            <w:vAlign w:val="center"/>
          </w:tcPr>
          <w:p w14:paraId="3F97350F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069" w:type="dxa"/>
            <w:vAlign w:val="center"/>
          </w:tcPr>
          <w:p w14:paraId="26DB5798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79" w:type="dxa"/>
            <w:shd w:val="clear" w:color="auto" w:fill="808080"/>
          </w:tcPr>
          <w:p w14:paraId="47BC1F36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94" w:type="dxa"/>
            <w:vAlign w:val="center"/>
          </w:tcPr>
          <w:p w14:paraId="17062EEA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252" w:type="dxa"/>
          </w:tcPr>
          <w:p w14:paraId="634287BE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761" w:type="dxa"/>
          </w:tcPr>
          <w:p w14:paraId="0A5E81D5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F0152D" w:rsidRPr="007137A6" w14:paraId="6DAE3CED" w14:textId="77777777" w:rsidTr="00446B8E">
        <w:trPr>
          <w:trHeight w:val="596"/>
          <w:jc w:val="center"/>
        </w:trPr>
        <w:tc>
          <w:tcPr>
            <w:tcW w:w="1320" w:type="dxa"/>
            <w:vAlign w:val="center"/>
          </w:tcPr>
          <w:p w14:paraId="4221F3E9" w14:textId="77777777" w:rsidR="00F0152D" w:rsidRDefault="00F0152D" w:rsidP="005A627A">
            <w:pPr>
              <w:spacing w:after="0" w:line="240" w:lineRule="auto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T-shirt</w:t>
            </w:r>
          </w:p>
        </w:tc>
        <w:tc>
          <w:tcPr>
            <w:tcW w:w="1068" w:type="dxa"/>
            <w:vAlign w:val="center"/>
          </w:tcPr>
          <w:p w14:paraId="2B971A3F" w14:textId="77777777" w:rsidR="00F0152D" w:rsidRPr="007137A6" w:rsidRDefault="00F0152D" w:rsidP="005A627A">
            <w:pPr>
              <w:spacing w:after="0" w:line="240" w:lineRule="auto"/>
              <w:jc w:val="center"/>
              <w:rPr>
                <w:rFonts w:ascii="Garamond" w:hAnsi="Garamond"/>
                <w:i/>
              </w:rPr>
            </w:pPr>
          </w:p>
        </w:tc>
        <w:tc>
          <w:tcPr>
            <w:tcW w:w="1069" w:type="dxa"/>
            <w:vAlign w:val="center"/>
          </w:tcPr>
          <w:p w14:paraId="5ED6AC3D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069" w:type="dxa"/>
            <w:vAlign w:val="center"/>
          </w:tcPr>
          <w:p w14:paraId="6C9A99B1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79" w:type="dxa"/>
            <w:shd w:val="clear" w:color="auto" w:fill="808080"/>
          </w:tcPr>
          <w:p w14:paraId="02070CF9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94" w:type="dxa"/>
            <w:vAlign w:val="center"/>
          </w:tcPr>
          <w:p w14:paraId="63894EB3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252" w:type="dxa"/>
          </w:tcPr>
          <w:p w14:paraId="259D033F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761" w:type="dxa"/>
          </w:tcPr>
          <w:p w14:paraId="139246AE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  <w:tr w:rsidR="00F0152D" w:rsidRPr="007137A6" w14:paraId="79C1B4AB" w14:textId="77777777" w:rsidTr="00446B8E">
        <w:trPr>
          <w:trHeight w:val="596"/>
          <w:jc w:val="center"/>
        </w:trPr>
        <w:tc>
          <w:tcPr>
            <w:tcW w:w="1320" w:type="dxa"/>
            <w:vAlign w:val="center"/>
          </w:tcPr>
          <w:p w14:paraId="50644762" w14:textId="77777777" w:rsidR="00F0152D" w:rsidRDefault="00F0152D" w:rsidP="005A627A">
            <w:pPr>
              <w:spacing w:after="0" w:line="240" w:lineRule="auto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Stylos</w:t>
            </w:r>
          </w:p>
        </w:tc>
        <w:tc>
          <w:tcPr>
            <w:tcW w:w="1068" w:type="dxa"/>
            <w:vAlign w:val="center"/>
          </w:tcPr>
          <w:p w14:paraId="32135B09" w14:textId="77777777" w:rsidR="00F0152D" w:rsidRPr="007137A6" w:rsidRDefault="00F0152D" w:rsidP="005A627A">
            <w:pPr>
              <w:spacing w:after="0" w:line="240" w:lineRule="auto"/>
              <w:jc w:val="center"/>
              <w:rPr>
                <w:rFonts w:ascii="Garamond" w:hAnsi="Garamond"/>
                <w:i/>
              </w:rPr>
            </w:pPr>
          </w:p>
        </w:tc>
        <w:tc>
          <w:tcPr>
            <w:tcW w:w="1069" w:type="dxa"/>
            <w:vAlign w:val="center"/>
          </w:tcPr>
          <w:p w14:paraId="2B983958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069" w:type="dxa"/>
            <w:vAlign w:val="center"/>
          </w:tcPr>
          <w:p w14:paraId="09DCACFA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79" w:type="dxa"/>
            <w:shd w:val="clear" w:color="auto" w:fill="808080"/>
          </w:tcPr>
          <w:p w14:paraId="71E4BBA6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194" w:type="dxa"/>
            <w:vAlign w:val="center"/>
          </w:tcPr>
          <w:p w14:paraId="6EFFBE6C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252" w:type="dxa"/>
          </w:tcPr>
          <w:p w14:paraId="64391D75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  <w:tc>
          <w:tcPr>
            <w:tcW w:w="1761" w:type="dxa"/>
          </w:tcPr>
          <w:p w14:paraId="7E2C04D1" w14:textId="77777777" w:rsidR="00F0152D" w:rsidRPr="007137A6" w:rsidRDefault="00F0152D" w:rsidP="005A627A">
            <w:pPr>
              <w:spacing w:after="0" w:line="240" w:lineRule="auto"/>
              <w:rPr>
                <w:rFonts w:ascii="Garamond" w:hAnsi="Garamond"/>
              </w:rPr>
            </w:pPr>
          </w:p>
        </w:tc>
      </w:tr>
    </w:tbl>
    <w:p w14:paraId="173CEFF2" w14:textId="77777777" w:rsidR="004C344E" w:rsidRDefault="004C344E" w:rsidP="004C344E">
      <w:pPr>
        <w:spacing w:after="120"/>
        <w:rPr>
          <w:rFonts w:ascii="Garamond" w:hAnsi="Garamond"/>
        </w:rPr>
      </w:pPr>
    </w:p>
    <w:p w14:paraId="17CDD914" w14:textId="77777777" w:rsidR="004C344E" w:rsidRPr="007853C0" w:rsidRDefault="004C344E" w:rsidP="004C344E">
      <w:pPr>
        <w:rPr>
          <w:rFonts w:ascii="Garamond" w:hAnsi="Garamond"/>
          <w:sz w:val="24"/>
        </w:rPr>
      </w:pPr>
      <w:r w:rsidRPr="007853C0">
        <w:rPr>
          <w:rFonts w:ascii="Garamond" w:hAnsi="Garamond"/>
          <w:b/>
          <w:sz w:val="24"/>
          <w:u w:val="single"/>
        </w:rPr>
        <w:t>Nombre de plaquettes entamées</w:t>
      </w:r>
      <w:r w:rsidRPr="007853C0">
        <w:rPr>
          <w:rFonts w:ascii="Garamond" w:hAnsi="Garamond"/>
          <w:sz w:val="24"/>
        </w:rPr>
        <w:t xml:space="preserve"> = </w:t>
      </w:r>
      <w:r w:rsidRPr="007853C0">
        <w:rPr>
          <w:rFonts w:ascii="Garamond" w:hAnsi="Garamond"/>
          <w:i/>
          <w:sz w:val="24"/>
        </w:rPr>
        <w:t>nombre de plaquettes sur lesquelles on a prélevé des doses complémentaires pour donner aux enfants qui ont vomi dans les 30 minutes suivant la prise</w:t>
      </w:r>
    </w:p>
    <w:p w14:paraId="4F0D96A7" w14:textId="77777777" w:rsidR="004C344E" w:rsidRPr="007137A6" w:rsidRDefault="004C344E" w:rsidP="004C344E">
      <w:pPr>
        <w:spacing w:after="0" w:line="240" w:lineRule="auto"/>
        <w:ind w:left="5664" w:firstLine="708"/>
        <w:jc w:val="center"/>
        <w:rPr>
          <w:rFonts w:ascii="Garamond" w:hAnsi="Garamond"/>
          <w:sz w:val="24"/>
        </w:rPr>
      </w:pPr>
    </w:p>
    <w:p w14:paraId="57595BF5" w14:textId="77777777" w:rsidR="004C344E" w:rsidRPr="007137A6" w:rsidRDefault="004C344E" w:rsidP="004C344E">
      <w:pPr>
        <w:spacing w:after="0" w:line="240" w:lineRule="auto"/>
        <w:ind w:left="5664" w:firstLine="708"/>
        <w:jc w:val="center"/>
        <w:rPr>
          <w:rFonts w:ascii="Garamond" w:hAnsi="Garamond"/>
          <w:sz w:val="24"/>
        </w:rPr>
      </w:pPr>
      <w:r w:rsidRPr="007137A6">
        <w:rPr>
          <w:rFonts w:ascii="Garamond" w:hAnsi="Garamond"/>
          <w:sz w:val="24"/>
        </w:rPr>
        <w:t>Signature du R</w:t>
      </w:r>
      <w:r>
        <w:rPr>
          <w:rFonts w:ascii="Garamond" w:hAnsi="Garamond"/>
          <w:sz w:val="24"/>
        </w:rPr>
        <w:t>FS</w:t>
      </w:r>
    </w:p>
    <w:p w14:paraId="1A29B74C" w14:textId="77777777" w:rsidR="00532908" w:rsidRDefault="00532908"/>
    <w:sectPr w:rsidR="00532908" w:rsidSect="004C344E">
      <w:pgSz w:w="11906" w:h="16838"/>
      <w:pgMar w:top="1440" w:right="991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44E"/>
    <w:rsid w:val="00376B37"/>
    <w:rsid w:val="00387944"/>
    <w:rsid w:val="003B0830"/>
    <w:rsid w:val="0040745D"/>
    <w:rsid w:val="00446B8E"/>
    <w:rsid w:val="004C344E"/>
    <w:rsid w:val="004C6223"/>
    <w:rsid w:val="00532908"/>
    <w:rsid w:val="006322AD"/>
    <w:rsid w:val="007317B2"/>
    <w:rsid w:val="008C405E"/>
    <w:rsid w:val="00BA6262"/>
    <w:rsid w:val="00D755D7"/>
    <w:rsid w:val="00DF7F5E"/>
    <w:rsid w:val="00F0152D"/>
    <w:rsid w:val="00FA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88CB8"/>
  <w15:chartTrackingRefBased/>
  <w15:docId w15:val="{84951F94-891D-4F35-8669-A69467311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44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Bigarim DAMDJIGLE</cp:lastModifiedBy>
  <cp:revision>4</cp:revision>
  <dcterms:created xsi:type="dcterms:W3CDTF">2024-01-31T15:24:00Z</dcterms:created>
  <dcterms:modified xsi:type="dcterms:W3CDTF">2025-01-09T11:52:00Z</dcterms:modified>
</cp:coreProperties>
</file>